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6F4AED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6F4AED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6F4AED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6F4AED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6F4AED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740A48">
        <w:rPr>
          <w:rFonts w:ascii="Times New Roman" w:hAnsi="Times New Roman" w:cs="Times New Roman"/>
          <w:sz w:val="26"/>
          <w:szCs w:val="26"/>
          <w:lang w:val="sr-Cyrl-RS"/>
        </w:rPr>
        <w:t>06-2/159-24</w:t>
      </w:r>
    </w:p>
    <w:p w:rsidR="000E62B5" w:rsidRPr="006F4AED" w:rsidRDefault="00740A4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15</w:t>
      </w:r>
      <w:r w:rsidR="0097597D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новембар 2024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6F4AED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0E62B5" w:rsidRPr="006F4AED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255A49" w:rsidRPr="006F4AED" w:rsidRDefault="00255A49" w:rsidP="0023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D362D" w:rsidRPr="00CC3407" w:rsidRDefault="000E62B5" w:rsidP="006F4A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CC3407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CC3407" w:rsidRPr="00CC3407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CC3407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скупштине </w:t>
      </w:r>
    </w:p>
    <w:p w:rsidR="00826199" w:rsidRPr="006F4AED" w:rsidRDefault="00826199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4AED" w:rsidRDefault="006F4AED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6F4AED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6F4AED" w:rsidRDefault="007337D8" w:rsidP="006F4A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6F4AED" w:rsidRDefault="00740A48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ДЕСЕТУ</w:t>
      </w:r>
      <w:r w:rsidR="00A4601B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6F4AED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6F4AED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0E62B5" w:rsidRPr="006F4AED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A4601B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ПЕТАК</w:t>
      </w:r>
      <w:r w:rsidR="00116C46" w:rsidRPr="006F4AE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740A48">
        <w:rPr>
          <w:rFonts w:ascii="Times New Roman" w:hAnsi="Times New Roman" w:cs="Times New Roman"/>
          <w:sz w:val="26"/>
          <w:szCs w:val="26"/>
          <w:lang w:val="sr-Cyrl-RS"/>
        </w:rPr>
        <w:t xml:space="preserve"> 22</w:t>
      </w:r>
      <w:r w:rsidR="0097597D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40A48">
        <w:rPr>
          <w:rFonts w:ascii="Times New Roman" w:hAnsi="Times New Roman" w:cs="Times New Roman"/>
          <w:sz w:val="26"/>
          <w:szCs w:val="26"/>
          <w:lang w:val="sr-Cyrl-RS"/>
        </w:rPr>
        <w:t xml:space="preserve"> НОВЕМБАР 2024</w:t>
      </w:r>
      <w:r w:rsidRPr="006F4AED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6F4AED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4601B" w:rsidRPr="006F4AED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="00740A48">
        <w:rPr>
          <w:rFonts w:ascii="Times New Roman" w:hAnsi="Times New Roman" w:cs="Times New Roman"/>
          <w:sz w:val="26"/>
          <w:szCs w:val="26"/>
        </w:rPr>
        <w:t>.</w:t>
      </w:r>
      <w:r w:rsidR="00A4601B" w:rsidRPr="006F4AED">
        <w:rPr>
          <w:rFonts w:ascii="Times New Roman" w:hAnsi="Times New Roman" w:cs="Times New Roman"/>
          <w:sz w:val="26"/>
          <w:szCs w:val="26"/>
        </w:rPr>
        <w:t>0</w:t>
      </w:r>
      <w:r w:rsidR="0097597D" w:rsidRPr="006F4AED">
        <w:rPr>
          <w:rFonts w:ascii="Times New Roman" w:hAnsi="Times New Roman" w:cs="Times New Roman"/>
          <w:sz w:val="26"/>
          <w:szCs w:val="26"/>
        </w:rPr>
        <w:t>0</w:t>
      </w:r>
      <w:r w:rsidR="00B212FC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F6452B" w:rsidRPr="006F4AED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1047E" w:rsidRPr="006F4AED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6F4AED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97597D" w:rsidRPr="006F4AED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BD504B" w:rsidRPr="006F4AED" w:rsidRDefault="00BD504B" w:rsidP="0023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6F4AED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6F4AED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FB6A39" w:rsidRPr="006F4AED" w:rsidRDefault="00FB6A39" w:rsidP="00F44B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07516" w:rsidRPr="006F4AED" w:rsidRDefault="00C07516" w:rsidP="009B60A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Представљање 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Годишњег извештаја </w:t>
      </w:r>
      <w:r w:rsidR="007F1C52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Европске комисије </w:t>
      </w:r>
      <w:bookmarkStart w:id="0" w:name="_GoBack"/>
      <w:bookmarkEnd w:id="0"/>
      <w:r w:rsidR="007F1C52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за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>2024</w:t>
      </w:r>
      <w:r w:rsidR="007F1C52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. годину (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>20 Број 02-2681/24</w:t>
      </w:r>
      <w:r w:rsid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>од 12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>новембра 2024</w:t>
      </w:r>
      <w:r w:rsidR="00494CAE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. године)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Latn-RS"/>
        </w:rPr>
        <w:t>;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7F1C52" w:rsidRPr="00740A48" w:rsidRDefault="00494CAE" w:rsidP="00C148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Информисање чланова Одбора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 Закључку о усвајању Националног програма за усвајање правних тековина Европске уније (НПАА)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>за период од 2024. до 2027. године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који је 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донела 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Вла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да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24. октобра 2024. године 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(</w:t>
      </w:r>
      <w:r w:rsid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03 Број </w:t>
      </w:r>
      <w:r w:rsidR="00740A48">
        <w:rPr>
          <w:rFonts w:ascii="Times New Roman" w:eastAsia="Times New Roman" w:hAnsi="Times New Roman" w:cs="Times New Roman"/>
          <w:sz w:val="26"/>
          <w:szCs w:val="26"/>
          <w:lang w:val="sr-Cyrl-CS"/>
        </w:rPr>
        <w:t>337-2514/24 од 24. октобра 2024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. годи</w:t>
      </w:r>
      <w:r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>не)</w:t>
      </w:r>
      <w:r w:rsidR="00F36E83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; </w:t>
      </w:r>
    </w:p>
    <w:p w:rsidR="00740A48" w:rsidRPr="006F4AED" w:rsidRDefault="00740A48" w:rsidP="00C148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Од</w:t>
      </w:r>
      <w:r w:rsid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>ређивање делегације Одбора која ће учествовати на састанку међупарламентарног одбора на тему „Стање владавине права у ЕУ“, у организацији Одбора за грађанске слободе, правосуђе и унутрашње послове Европског парламента (ЛИБЕ), који се одржава 12. децембра 2024. године, у Европском парламенту, у Бриселу;</w:t>
      </w:r>
    </w:p>
    <w:p w:rsidR="00C14802" w:rsidRPr="006F4AED" w:rsidRDefault="00B20EC6" w:rsidP="00C148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6F4AED">
        <w:rPr>
          <w:rFonts w:ascii="Times New Roman" w:hAnsi="Times New Roman" w:cs="Times New Roman"/>
          <w:sz w:val="26"/>
          <w:szCs w:val="26"/>
          <w:lang w:val="sr-Cyrl-RS"/>
        </w:rPr>
        <w:t>Разно</w:t>
      </w:r>
      <w:r w:rsidR="00C14802" w:rsidRPr="006F4AE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7B78AC" w:rsidRPr="006F4AED" w:rsidRDefault="007B78AC" w:rsidP="007B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235F7A" w:rsidRDefault="00410556" w:rsidP="006F4AED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B41A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1A18EB" w:rsidRPr="006F4AED">
        <w:rPr>
          <w:rFonts w:ascii="Times New Roman" w:eastAsia="Times New Roman" w:hAnsi="Times New Roman" w:cs="Times New Roman"/>
          <w:sz w:val="26"/>
          <w:szCs w:val="26"/>
        </w:rPr>
        <w:t>II</w:t>
      </w:r>
      <w:r w:rsidR="0059676E" w:rsidRPr="006F4AED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. </w:t>
      </w:r>
      <w:r w:rsidR="0098568C" w:rsidRPr="006F4AE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E35B1A" w:rsidRPr="00E35B1A" w:rsidRDefault="00E35B1A" w:rsidP="00E3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35B1A" w:rsidRDefault="00E35B1A" w:rsidP="00E3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</w:p>
    <w:p w:rsidR="00E35B1A" w:rsidRPr="00E35B1A" w:rsidRDefault="00E35B1A" w:rsidP="00E3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</w:t>
      </w: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>Елвира Ковач, с.р.</w:t>
      </w:r>
    </w:p>
    <w:p w:rsidR="00E35B1A" w:rsidRDefault="00E35B1A" w:rsidP="00E3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</w:p>
    <w:p w:rsidR="00E35B1A" w:rsidRPr="006F4AED" w:rsidRDefault="00E35B1A" w:rsidP="00E3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35B1A">
        <w:rPr>
          <w:rFonts w:ascii="Times New Roman" w:eastAsia="Times New Roman" w:hAnsi="Times New Roman" w:cs="Times New Roman"/>
          <w:sz w:val="26"/>
          <w:szCs w:val="26"/>
          <w:lang w:val="sr-Cyrl-RS"/>
        </w:rPr>
        <w:t>(Kovács Elvira)</w:t>
      </w:r>
      <w:r w:rsidR="0097597D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B20EC6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235F7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</w:t>
      </w:r>
      <w:r w:rsidR="00B20EC6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</w:t>
      </w:r>
      <w:r w:rsid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</w:t>
      </w:r>
      <w:r w:rsidR="00B20EC6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B20EC6" w:rsidRPr="006F4AED" w:rsidRDefault="00B20EC6" w:rsidP="00B20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B3126" w:rsidRPr="006F4AED" w:rsidRDefault="00E35B1A" w:rsidP="00E3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97597D" w:rsidRPr="006F4AED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</w:p>
    <w:sectPr w:rsidR="00FB3126" w:rsidRPr="006F4AED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45E2"/>
    <w:rsid w:val="00072353"/>
    <w:rsid w:val="00076983"/>
    <w:rsid w:val="00083BD5"/>
    <w:rsid w:val="000852BF"/>
    <w:rsid w:val="00091ADB"/>
    <w:rsid w:val="00096C68"/>
    <w:rsid w:val="000B18CC"/>
    <w:rsid w:val="000B41AC"/>
    <w:rsid w:val="000C05A3"/>
    <w:rsid w:val="000C56B2"/>
    <w:rsid w:val="000D079B"/>
    <w:rsid w:val="000E0F1D"/>
    <w:rsid w:val="000E62B5"/>
    <w:rsid w:val="000F2D09"/>
    <w:rsid w:val="000F387E"/>
    <w:rsid w:val="000F4A47"/>
    <w:rsid w:val="0010292D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A18EB"/>
    <w:rsid w:val="001B3488"/>
    <w:rsid w:val="001C5ADE"/>
    <w:rsid w:val="001C637B"/>
    <w:rsid w:val="001D1BCB"/>
    <w:rsid w:val="001D513F"/>
    <w:rsid w:val="001D5698"/>
    <w:rsid w:val="001D6EAC"/>
    <w:rsid w:val="001E3F48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35F7A"/>
    <w:rsid w:val="002409CD"/>
    <w:rsid w:val="002412C0"/>
    <w:rsid w:val="00251152"/>
    <w:rsid w:val="00255A49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4CAE"/>
    <w:rsid w:val="00496406"/>
    <w:rsid w:val="004A183B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5F1C"/>
    <w:rsid w:val="0054788B"/>
    <w:rsid w:val="00550C35"/>
    <w:rsid w:val="00566613"/>
    <w:rsid w:val="00572806"/>
    <w:rsid w:val="00573DE1"/>
    <w:rsid w:val="0058328A"/>
    <w:rsid w:val="00584BD2"/>
    <w:rsid w:val="00593D89"/>
    <w:rsid w:val="0059676E"/>
    <w:rsid w:val="005A0E89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1D18"/>
    <w:rsid w:val="005E374E"/>
    <w:rsid w:val="005F6CC4"/>
    <w:rsid w:val="00603585"/>
    <w:rsid w:val="00603AEA"/>
    <w:rsid w:val="006109C3"/>
    <w:rsid w:val="00610E50"/>
    <w:rsid w:val="006113AC"/>
    <w:rsid w:val="00624E54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0A37"/>
    <w:rsid w:val="0068147E"/>
    <w:rsid w:val="0068581F"/>
    <w:rsid w:val="006944EE"/>
    <w:rsid w:val="00696067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D705C"/>
    <w:rsid w:val="006E021E"/>
    <w:rsid w:val="006E5766"/>
    <w:rsid w:val="006F4AED"/>
    <w:rsid w:val="0070406C"/>
    <w:rsid w:val="00705A4E"/>
    <w:rsid w:val="00711095"/>
    <w:rsid w:val="0071198E"/>
    <w:rsid w:val="0071752D"/>
    <w:rsid w:val="0072412A"/>
    <w:rsid w:val="00727055"/>
    <w:rsid w:val="00732745"/>
    <w:rsid w:val="007337D8"/>
    <w:rsid w:val="00740A48"/>
    <w:rsid w:val="00744A5D"/>
    <w:rsid w:val="007505A5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B78AC"/>
    <w:rsid w:val="007C5D8A"/>
    <w:rsid w:val="007D0FA9"/>
    <w:rsid w:val="007E7188"/>
    <w:rsid w:val="007F1C52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26199"/>
    <w:rsid w:val="00835AF0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1601"/>
    <w:rsid w:val="0089310C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597D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B60A4"/>
    <w:rsid w:val="009C1138"/>
    <w:rsid w:val="009C2C47"/>
    <w:rsid w:val="009D04CE"/>
    <w:rsid w:val="009D4A85"/>
    <w:rsid w:val="009E0934"/>
    <w:rsid w:val="009E0B7E"/>
    <w:rsid w:val="009F2DC7"/>
    <w:rsid w:val="009F7D32"/>
    <w:rsid w:val="00A01F45"/>
    <w:rsid w:val="00A101E2"/>
    <w:rsid w:val="00A1405A"/>
    <w:rsid w:val="00A16C3E"/>
    <w:rsid w:val="00A17AD0"/>
    <w:rsid w:val="00A22C9A"/>
    <w:rsid w:val="00A30C83"/>
    <w:rsid w:val="00A30CA4"/>
    <w:rsid w:val="00A3330D"/>
    <w:rsid w:val="00A36072"/>
    <w:rsid w:val="00A4126D"/>
    <w:rsid w:val="00A4281A"/>
    <w:rsid w:val="00A45BE7"/>
    <w:rsid w:val="00A4601B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0EC6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483C"/>
    <w:rsid w:val="00B967BC"/>
    <w:rsid w:val="00BC57CF"/>
    <w:rsid w:val="00BD504B"/>
    <w:rsid w:val="00BE7D15"/>
    <w:rsid w:val="00BF71F7"/>
    <w:rsid w:val="00C02EF8"/>
    <w:rsid w:val="00C04794"/>
    <w:rsid w:val="00C047F0"/>
    <w:rsid w:val="00C07516"/>
    <w:rsid w:val="00C13E56"/>
    <w:rsid w:val="00C14572"/>
    <w:rsid w:val="00C14802"/>
    <w:rsid w:val="00C32ED2"/>
    <w:rsid w:val="00C335B2"/>
    <w:rsid w:val="00C414C2"/>
    <w:rsid w:val="00C425A7"/>
    <w:rsid w:val="00C426E4"/>
    <w:rsid w:val="00C42E51"/>
    <w:rsid w:val="00C466D5"/>
    <w:rsid w:val="00C4732F"/>
    <w:rsid w:val="00C61BD4"/>
    <w:rsid w:val="00C63A2B"/>
    <w:rsid w:val="00C701EA"/>
    <w:rsid w:val="00C778C9"/>
    <w:rsid w:val="00C90B4F"/>
    <w:rsid w:val="00C92F53"/>
    <w:rsid w:val="00CA43C0"/>
    <w:rsid w:val="00CB0129"/>
    <w:rsid w:val="00CB0D4F"/>
    <w:rsid w:val="00CB12E9"/>
    <w:rsid w:val="00CB138C"/>
    <w:rsid w:val="00CC3407"/>
    <w:rsid w:val="00CD08A5"/>
    <w:rsid w:val="00CD3EF6"/>
    <w:rsid w:val="00CE6346"/>
    <w:rsid w:val="00CE7599"/>
    <w:rsid w:val="00CF1350"/>
    <w:rsid w:val="00CF2F73"/>
    <w:rsid w:val="00CF6126"/>
    <w:rsid w:val="00CF7AF8"/>
    <w:rsid w:val="00D06890"/>
    <w:rsid w:val="00D0742B"/>
    <w:rsid w:val="00D1456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B1A"/>
    <w:rsid w:val="00E35CF8"/>
    <w:rsid w:val="00E35DDD"/>
    <w:rsid w:val="00E35FBA"/>
    <w:rsid w:val="00E3693F"/>
    <w:rsid w:val="00E42186"/>
    <w:rsid w:val="00E450F7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5A8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36E83"/>
    <w:rsid w:val="00F44B7C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B6A39"/>
    <w:rsid w:val="00FC3D64"/>
    <w:rsid w:val="00FC7747"/>
    <w:rsid w:val="00FD017B"/>
    <w:rsid w:val="00FD0450"/>
    <w:rsid w:val="00FD04AA"/>
    <w:rsid w:val="00FD1431"/>
    <w:rsid w:val="00FE282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A975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EA1D-9BB6-44A9-AFBE-428F7CDF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Urosevic</dc:creator>
  <cp:keywords/>
  <dc:description/>
  <cp:lastModifiedBy>Marija Vučićević</cp:lastModifiedBy>
  <cp:revision>2</cp:revision>
  <cp:lastPrinted>2021-11-03T11:23:00Z</cp:lastPrinted>
  <dcterms:created xsi:type="dcterms:W3CDTF">2024-11-14T14:05:00Z</dcterms:created>
  <dcterms:modified xsi:type="dcterms:W3CDTF">2024-11-14T14:05:00Z</dcterms:modified>
</cp:coreProperties>
</file>